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728C" w14:textId="0325CF7E" w:rsidR="007D0DE5" w:rsidRDefault="007D0DE5" w:rsidP="006773F3">
      <w:pPr>
        <w:pStyle w:val="Sansinterligne"/>
      </w:pPr>
    </w:p>
    <w:p w14:paraId="5C95BDE8" w14:textId="729B6150" w:rsidR="00611491" w:rsidRDefault="00611491" w:rsidP="006773F3">
      <w:pPr>
        <w:pStyle w:val="Sansinterligne"/>
      </w:pPr>
    </w:p>
    <w:p w14:paraId="4DF12E33" w14:textId="38864959" w:rsidR="00611491" w:rsidRDefault="00611491" w:rsidP="006773F3">
      <w:pPr>
        <w:pStyle w:val="Sansinterligne"/>
      </w:pPr>
    </w:p>
    <w:p w14:paraId="12B8A79D" w14:textId="11BB5742" w:rsidR="00611491" w:rsidRDefault="00611491" w:rsidP="006773F3">
      <w:pPr>
        <w:pStyle w:val="Sansinterligne"/>
      </w:pPr>
      <w:r>
        <w:rPr>
          <w:noProof/>
        </w:rPr>
        <w:drawing>
          <wp:inline distT="0" distB="0" distL="0" distR="0" wp14:anchorId="5B0F33BA" wp14:editId="71403B9C">
            <wp:extent cx="1189249" cy="12759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54" cy="127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76A35" w14:textId="0FA270C3" w:rsidR="00611491" w:rsidRDefault="00611491" w:rsidP="006773F3">
      <w:pPr>
        <w:pStyle w:val="Sansinterligne"/>
      </w:pPr>
    </w:p>
    <w:p w14:paraId="00E83C15" w14:textId="30585175" w:rsidR="0083544D" w:rsidRPr="006050BB" w:rsidRDefault="0083544D" w:rsidP="006773F3">
      <w:pPr>
        <w:pStyle w:val="Sansinterligne"/>
        <w:rPr>
          <w:color w:val="193455"/>
          <w:spacing w:val="20"/>
        </w:rPr>
      </w:pPr>
    </w:p>
    <w:p w14:paraId="4739CAB2" w14:textId="7BD7EAA3" w:rsidR="00A57DCA" w:rsidRPr="00611491" w:rsidRDefault="00A57DCA" w:rsidP="006773F3">
      <w:pPr>
        <w:pStyle w:val="Sansinterligne"/>
        <w:rPr>
          <w:b/>
          <w:bCs/>
          <w:color w:val="193455"/>
          <w:spacing w:val="20"/>
          <w:lang w:val="fr-CA"/>
        </w:rPr>
      </w:pPr>
      <w:r w:rsidRPr="00611491">
        <w:rPr>
          <w:b/>
          <w:bCs/>
          <w:color w:val="193455"/>
          <w:spacing w:val="20"/>
          <w:lang w:val="fr-CA"/>
        </w:rPr>
        <w:t xml:space="preserve">CLINICIENNE: LAURENCE AUTHIER </w:t>
      </w:r>
    </w:p>
    <w:p w14:paraId="0D28949A" w14:textId="25516BBF" w:rsidR="00A57DCA" w:rsidRPr="00611491" w:rsidRDefault="00A57DCA" w:rsidP="006773F3">
      <w:pPr>
        <w:pStyle w:val="Sansinterligne"/>
        <w:rPr>
          <w:color w:val="3B3838" w:themeColor="background2" w:themeShade="40"/>
          <w:spacing w:val="20"/>
          <w:lang w:val="fr-CA"/>
        </w:rPr>
      </w:pPr>
    </w:p>
    <w:p w14:paraId="3F9F5408" w14:textId="77887730" w:rsidR="00A57DCA" w:rsidRPr="00F4250E" w:rsidRDefault="00A57DCA" w:rsidP="0025510D">
      <w:pPr>
        <w:pStyle w:val="Sansinterligne"/>
        <w:jc w:val="both"/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</w:pP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Cavalière depuis plus de 25 ans, elle 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a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début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é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la compétition en sauteur à l’âge de 10 ans pour 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ensuite 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migrer vers le concours complet à 15 ans. Elle compétitionne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ra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jusqu’au niveau Préliminaire. En 2017 elle s’entraine avec Dave </w:t>
      </w:r>
      <w:proofErr w:type="spellStart"/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Thind</w:t>
      </w:r>
      <w:proofErr w:type="spellEnd"/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, 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fondateur de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Dave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</w:t>
      </w:r>
      <w:proofErr w:type="spellStart"/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Thind</w:t>
      </w:r>
      <w:proofErr w:type="spellEnd"/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M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e</w:t>
      </w:r>
      <w:r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thod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dans un écurie de Grand Prix au</w:t>
      </w:r>
      <w:r w:rsidR="00611491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x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</w:t>
      </w:r>
      <w:r w:rsidR="00E1439B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États-Unis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. Elle est responsable du </w:t>
      </w:r>
      <w:r w:rsidR="00F4250E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débourrage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et de l’entrainement des jeunes chevaux. C’est aussi à ce moment qu’elle apprend les bases de la bio mécanique du cheval et du cavalier. Elle Compétitionnera au niveau Prix St-George en dressage. À son retour,</w:t>
      </w:r>
      <w:r w:rsidR="00611491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elle décide de se concentrer en dressage</w:t>
      </w:r>
      <w:r w:rsidR="00F4250E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et elle devient entraineur pour l’écurie d’élevage Hanovrien </w:t>
      </w:r>
      <w:proofErr w:type="spellStart"/>
      <w:r w:rsidR="00F4250E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DeLys</w:t>
      </w:r>
      <w:proofErr w:type="spellEnd"/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. </w:t>
      </w:r>
      <w:r w:rsidR="00F4250E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Depuis</w:t>
      </w:r>
      <w:r w:rsidR="0025510D" w:rsidRPr="00F425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elle continue sa formation en biomécanique</w:t>
      </w:r>
      <w:r w:rsidR="003876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, continue de s’entrainer en dressage</w:t>
      </w:r>
      <w:r w:rsidR="00E43270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avec Dominique Fortier cavalière de Grand Prix</w:t>
      </w:r>
      <w:r w:rsidR="0038760E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et de compétitionner</w:t>
      </w:r>
      <w:r w:rsidR="00E43270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sur le circuit national. </w:t>
      </w:r>
      <w:r w:rsidR="008328AB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>Sont objectif est d’atteindre le Grand Prix International en 2025</w:t>
      </w:r>
      <w:r w:rsidR="002971D7">
        <w:rPr>
          <w:rFonts w:ascii="Abadi Extra Light" w:hAnsi="Abadi Extra Light"/>
          <w:color w:val="3B3838" w:themeColor="background2" w:themeShade="40"/>
          <w:spacing w:val="20"/>
          <w:sz w:val="22"/>
          <w:szCs w:val="24"/>
          <w:lang w:val="fr-CA"/>
        </w:rPr>
        <w:t xml:space="preserve"> avec son cheval Call Me Risk G.</w:t>
      </w:r>
    </w:p>
    <w:p w14:paraId="1BE5B22B" w14:textId="55F0DE4E" w:rsidR="00F4250E" w:rsidRDefault="00F4250E" w:rsidP="0025510D">
      <w:pPr>
        <w:pStyle w:val="Sansinterligne"/>
        <w:jc w:val="both"/>
        <w:rPr>
          <w:color w:val="3B3838" w:themeColor="background2" w:themeShade="40"/>
          <w:lang w:val="fr-CA"/>
        </w:rPr>
      </w:pPr>
    </w:p>
    <w:p w14:paraId="5C4F343F" w14:textId="77777777" w:rsidR="00E1439B" w:rsidRPr="00BC54F8" w:rsidRDefault="00E1439B" w:rsidP="00E1439B">
      <w:pPr>
        <w:pStyle w:val="Sansinterligne"/>
        <w:rPr>
          <w:rFonts w:ascii="Arial Nova Light" w:hAnsi="Arial Nova Light"/>
          <w:color w:val="3B3838" w:themeColor="background2" w:themeShade="40"/>
          <w:spacing w:val="20"/>
          <w:sz w:val="22"/>
          <w:szCs w:val="24"/>
          <w:lang w:val="fr-CA"/>
        </w:rPr>
      </w:pPr>
    </w:p>
    <w:sectPr w:rsidR="00E1439B" w:rsidRPr="00BC54F8" w:rsidSect="00E1439B">
      <w:pgSz w:w="12240" w:h="15840"/>
      <w:pgMar w:top="709" w:right="1195" w:bottom="709" w:left="119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E196" w14:textId="77777777" w:rsidR="0083544D" w:rsidRDefault="0083544D" w:rsidP="00560779">
      <w:pPr>
        <w:spacing w:after="0" w:line="240" w:lineRule="auto"/>
      </w:pPr>
      <w:r>
        <w:separator/>
      </w:r>
    </w:p>
  </w:endnote>
  <w:endnote w:type="continuationSeparator" w:id="0">
    <w:p w14:paraId="0F256489" w14:textId="77777777" w:rsidR="0083544D" w:rsidRDefault="0083544D" w:rsidP="005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3D0D" w14:textId="77777777" w:rsidR="0083544D" w:rsidRDefault="0083544D" w:rsidP="00560779">
      <w:pPr>
        <w:spacing w:after="0" w:line="240" w:lineRule="auto"/>
      </w:pPr>
      <w:r>
        <w:separator/>
      </w:r>
    </w:p>
  </w:footnote>
  <w:footnote w:type="continuationSeparator" w:id="0">
    <w:p w14:paraId="0B27D4D3" w14:textId="77777777" w:rsidR="0083544D" w:rsidRDefault="0083544D" w:rsidP="0056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8A2"/>
    <w:multiLevelType w:val="hybridMultilevel"/>
    <w:tmpl w:val="F5EE5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7FD8"/>
    <w:multiLevelType w:val="hybridMultilevel"/>
    <w:tmpl w:val="8F924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4D"/>
    <w:rsid w:val="000966A3"/>
    <w:rsid w:val="001E70EF"/>
    <w:rsid w:val="0025510D"/>
    <w:rsid w:val="002971D7"/>
    <w:rsid w:val="002B0EC4"/>
    <w:rsid w:val="0038760E"/>
    <w:rsid w:val="004107FA"/>
    <w:rsid w:val="004A2A9C"/>
    <w:rsid w:val="00560779"/>
    <w:rsid w:val="006050BB"/>
    <w:rsid w:val="00611491"/>
    <w:rsid w:val="0066246E"/>
    <w:rsid w:val="006773F3"/>
    <w:rsid w:val="00777372"/>
    <w:rsid w:val="007D0DE5"/>
    <w:rsid w:val="008328AB"/>
    <w:rsid w:val="0083544D"/>
    <w:rsid w:val="00900998"/>
    <w:rsid w:val="009F63BE"/>
    <w:rsid w:val="00A57DCA"/>
    <w:rsid w:val="00BC54F8"/>
    <w:rsid w:val="00DD76A2"/>
    <w:rsid w:val="00E1439B"/>
    <w:rsid w:val="00E43270"/>
    <w:rsid w:val="00F4250E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D472B"/>
  <w15:chartTrackingRefBased/>
  <w15:docId w15:val="{691F40C3-1481-417D-9386-B8904455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C4"/>
    <w:rPr>
      <w:rFonts w:ascii="Axiforma" w:hAnsi="Axiforma"/>
      <w:color w:val="FFFFFF" w:themeColor="background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D0DE5"/>
    <w:pPr>
      <w:keepNext/>
      <w:keepLines/>
      <w:spacing w:before="240" w:after="0"/>
      <w:outlineLvl w:val="0"/>
    </w:pPr>
    <w:rPr>
      <w:rFonts w:ascii="Axiforma Black" w:eastAsiaTheme="majorEastAsia" w:hAnsi="Axiforma Black" w:cstheme="majorBidi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DE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0DE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0EC4"/>
    <w:pPr>
      <w:spacing w:after="0" w:line="240" w:lineRule="auto"/>
    </w:pPr>
    <w:rPr>
      <w:rFonts w:ascii="Axiforma" w:hAnsi="Axiforma"/>
      <w:color w:val="FFFFFF" w:themeColor="background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D0DE5"/>
    <w:rPr>
      <w:rFonts w:ascii="Axiforma Black" w:eastAsiaTheme="majorEastAsia" w:hAnsi="Axiforma Black" w:cstheme="majorBidi"/>
      <w:color w:val="FFFFFF" w:themeColor="background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0DE5"/>
    <w:rPr>
      <w:rFonts w:ascii="Axiforma" w:eastAsiaTheme="majorEastAsia" w:hAnsi="Axiforma" w:cstheme="majorBidi"/>
      <w:b/>
      <w:color w:val="FFFFFF" w:themeColor="background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D0DE5"/>
    <w:pPr>
      <w:spacing w:after="0" w:line="240" w:lineRule="auto"/>
      <w:contextualSpacing/>
    </w:pPr>
    <w:rPr>
      <w:rFonts w:ascii="Axiforma Black" w:eastAsiaTheme="majorEastAsia" w:hAnsi="Axiforma Black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0DE5"/>
    <w:rPr>
      <w:rFonts w:ascii="Axiforma Black" w:eastAsiaTheme="majorEastAsia" w:hAnsi="Axiforma Black" w:cstheme="majorBidi"/>
      <w:color w:val="FFFFFF" w:themeColor="background1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0DE5"/>
    <w:pPr>
      <w:numPr>
        <w:ilvl w:val="1"/>
      </w:numPr>
      <w:spacing w:line="240" w:lineRule="auto"/>
    </w:pPr>
    <w:rPr>
      <w:rFonts w:eastAsiaTheme="minorEastAsia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7D0DE5"/>
    <w:rPr>
      <w:rFonts w:ascii="Axiforma" w:eastAsiaTheme="minorEastAsia" w:hAnsi="Axiforma"/>
      <w:color w:val="FFFFFF" w:themeColor="background1"/>
      <w:spacing w:val="15"/>
      <w:sz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73F3"/>
    <w:pPr>
      <w:outlineLvl w:val="9"/>
    </w:pPr>
    <w:rPr>
      <w:color w:val="2F5496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56077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6077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6077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7D0DE5"/>
    <w:rPr>
      <w:rFonts w:ascii="Axiforma" w:eastAsiaTheme="majorEastAsia" w:hAnsi="Axiforma" w:cstheme="majorBidi"/>
      <w:color w:val="FFFFFF" w:themeColor="background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60779"/>
    <w:rPr>
      <w:rFonts w:ascii="Axiforma" w:hAnsi="Axiforma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60779"/>
    <w:rPr>
      <w:rFonts w:ascii="Axiforma" w:hAnsi="Axiforma"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560779"/>
    <w:rPr>
      <w:rFonts w:ascii="Axiforma" w:hAnsi="Axiforma"/>
      <w:b/>
      <w:bCs/>
    </w:rPr>
  </w:style>
  <w:style w:type="character" w:styleId="Rfrencelgre">
    <w:name w:val="Subtle Reference"/>
    <w:basedOn w:val="Policepardfaut"/>
    <w:uiPriority w:val="31"/>
    <w:qFormat/>
    <w:rsid w:val="00560779"/>
    <w:rPr>
      <w:rFonts w:ascii="Axiforma" w:hAnsi="Axiforma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560779"/>
    <w:rPr>
      <w:rFonts w:ascii="Axiforma" w:hAnsi="Axiforma"/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560779"/>
    <w:rPr>
      <w:rFonts w:ascii="Axiforma" w:hAnsi="Axiforma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56077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73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73F3"/>
    <w:rPr>
      <w:rFonts w:ascii="Axiforma" w:hAnsi="Axiforma"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607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60779"/>
    <w:rPr>
      <w:rFonts w:ascii="Axiforma" w:hAnsi="Axiforma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779"/>
    <w:rPr>
      <w:rFonts w:ascii="Axiforma" w:hAnsi="Axiforma"/>
    </w:rPr>
  </w:style>
  <w:style w:type="paragraph" w:styleId="Pieddepage">
    <w:name w:val="footer"/>
    <w:basedOn w:val="Normal"/>
    <w:link w:val="PieddepageC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779"/>
    <w:rPr>
      <w:rFonts w:ascii="Axiforma" w:hAnsi="Axiforma"/>
    </w:rPr>
  </w:style>
  <w:style w:type="paragraph" w:customStyle="1" w:styleId="Textedelapagetitre">
    <w:name w:val="Texte de la page titre"/>
    <w:basedOn w:val="Normal"/>
    <w:qFormat/>
    <w:rsid w:val="002B0EC4"/>
    <w:pPr>
      <w:spacing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6AA01F29EB240A90C0B62D5BF9091" ma:contentTypeVersion="13" ma:contentTypeDescription="Create a new document." ma:contentTypeScope="" ma:versionID="edfa03454be65da5bed42ae911f0057b">
  <xsd:schema xmlns:xsd="http://www.w3.org/2001/XMLSchema" xmlns:xs="http://www.w3.org/2001/XMLSchema" xmlns:p="http://schemas.microsoft.com/office/2006/metadata/properties" xmlns:ns3="ff062fde-25a5-407c-80c8-ed7a0b7fad25" xmlns:ns4="3e589364-bd38-45ed-877d-bee62690f118" targetNamespace="http://schemas.microsoft.com/office/2006/metadata/properties" ma:root="true" ma:fieldsID="4f1623a14fb0b3eaabc4c6460e541f14" ns3:_="" ns4:_="">
    <xsd:import namespace="ff062fde-25a5-407c-80c8-ed7a0b7fad25"/>
    <xsd:import namespace="3e589364-bd38-45ed-877d-bee62690f1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2fde-25a5-407c-80c8-ed7a0b7fa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364-bd38-45ed-877d-bee62690f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521B8-0431-41A3-9535-B794A8196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62fde-25a5-407c-80c8-ed7a0b7fad25"/>
    <ds:schemaRef ds:uri="3e589364-bd38-45ed-877d-bee62690f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96477-8EFE-40A3-A276-F1B9BD074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EEC19-0447-4BB3-8AC3-B502E1455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1F57E-09D3-4F96-9AB0-FC396D102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Premier Tech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Authier - AUTL</dc:creator>
  <cp:keywords/>
  <dc:description/>
  <cp:lastModifiedBy>Laurence Authier - AUTL</cp:lastModifiedBy>
  <cp:revision>8</cp:revision>
  <dcterms:created xsi:type="dcterms:W3CDTF">2022-04-16T18:32:00Z</dcterms:created>
  <dcterms:modified xsi:type="dcterms:W3CDTF">2022-04-19T13:01:00Z</dcterms:modified>
</cp:coreProperties>
</file>